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Systems Thinking</w:t>
      </w:r>
    </w:p>
    <w:p w:rsidR="00000000" w:rsidDel="00000000" w:rsidP="00000000" w:rsidRDefault="00000000" w:rsidRPr="00000000" w14:paraId="00000002">
      <w:pPr>
        <w:tabs>
          <w:tab w:val="center" w:leader="none" w:pos="4590"/>
        </w:tabs>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Needs to be updated after SD is created</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In this learning experience, students are introduced to basic principles of systems thinking through a simple checklist, and they use it to identify various systems. They then analyze the school as a system and explore the various people in the school and how the school depends on them.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 how to engage in systems thinking by considering the questions I the systems checklist.</w:t>
            </w:r>
          </w:p>
          <w:p w:rsidR="00000000" w:rsidDel="00000000" w:rsidP="00000000" w:rsidRDefault="00000000" w:rsidRPr="00000000" w14:paraId="0000000A">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the ways I which their own school is a system through naming the people involved in it and what they do</w:t>
            </w:r>
          </w:p>
          <w:p w:rsidR="00000000" w:rsidDel="00000000" w:rsidP="00000000" w:rsidRDefault="00000000" w:rsidRPr="00000000" w14:paraId="0000000B">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 their school as a system</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D">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Appreciating Interdependence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1">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30 minutes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3">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Chart paper</w:t>
            </w:r>
          </w:p>
          <w:p w:rsidR="00000000" w:rsidDel="00000000" w:rsidP="00000000" w:rsidRDefault="00000000" w:rsidRPr="00000000" w14:paraId="00000014">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Markers</w:t>
            </w:r>
          </w:p>
          <w:p w:rsidR="00000000" w:rsidDel="00000000" w:rsidP="00000000" w:rsidRDefault="00000000" w:rsidRPr="00000000" w14:paraId="00000015">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Copy of the Systems Thinking Checklist at the end of this learning experience</w:t>
            </w:r>
            <w:r w:rsidDel="00000000" w:rsidR="00000000" w:rsidRPr="00000000">
              <w:rPr>
                <w:rtl w:val="0"/>
              </w:rPr>
            </w:r>
          </w:p>
        </w:tc>
      </w:tr>
    </w:tbl>
    <w:p w:rsidR="00000000" w:rsidDel="00000000" w:rsidP="00000000" w:rsidRDefault="00000000" w:rsidRPr="00000000" w14:paraId="00000016">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3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C">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do a short attention practice. How do we want our body to be? </w:t>
            </w:r>
          </w:p>
          <w:p w:rsidR="00000000" w:rsidDel="00000000" w:rsidP="00000000" w:rsidRDefault="00000000" w:rsidRPr="00000000" w14:paraId="0000001D">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First we’ll take a comfortable and upright posture. I’ll be keeping my eyes open, but you can close them or look at the ground. </w:t>
            </w:r>
          </w:p>
          <w:p w:rsidR="00000000" w:rsidDel="00000000" w:rsidP="00000000" w:rsidRDefault="00000000" w:rsidRPr="00000000" w14:paraId="0000001E">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choose one of your resources from your resource kit, or you can think of a new resource if you like: something that makes you feel better, safer, happier. </w:t>
            </w:r>
          </w:p>
          <w:p w:rsidR="00000000" w:rsidDel="00000000" w:rsidP="00000000" w:rsidRDefault="00000000" w:rsidRPr="00000000" w14:paraId="0000001F">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bring our resource to mind and focus on it for a few moments quietly. You can also do grounding if you prefer. [Pause.] </w:t>
            </w:r>
          </w:p>
          <w:p w:rsidR="00000000" w:rsidDel="00000000" w:rsidP="00000000" w:rsidRDefault="00000000" w:rsidRPr="00000000" w14:paraId="00000020">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inside? If you feel pleasant or neutral, you can rest your mind on that. If you feel unpleasant, you can shift to a place in your body that feels better. [Pause.] </w:t>
            </w:r>
          </w:p>
          <w:p w:rsidR="00000000" w:rsidDel="00000000" w:rsidP="00000000" w:rsidRDefault="00000000" w:rsidRPr="00000000" w14:paraId="00000021">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become aware of our breathing. Let’s see if we can pay attention to the breath as it enters and leaves our body. </w:t>
            </w:r>
          </w:p>
          <w:p w:rsidR="00000000" w:rsidDel="00000000" w:rsidP="00000000" w:rsidRDefault="00000000" w:rsidRPr="00000000" w14:paraId="00000022">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[Pause for 15-30 seconds.] </w:t>
            </w:r>
          </w:p>
          <w:p w:rsidR="00000000" w:rsidDel="00000000" w:rsidP="00000000" w:rsidRDefault="00000000" w:rsidRPr="00000000" w14:paraId="00000023">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 </w:t>
            </w:r>
          </w:p>
          <w:p w:rsidR="00000000" w:rsidDel="00000000" w:rsidP="00000000" w:rsidRDefault="00000000" w:rsidRPr="00000000" w14:paraId="00000024">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end the practice and open our eyes. What did you notice?” [Share aloud]</w:t>
            </w:r>
          </w:p>
        </w:tc>
      </w:tr>
    </w:tbl>
    <w:p w:rsidR="00000000" w:rsidDel="00000000" w:rsidP="00000000" w:rsidRDefault="00000000" w:rsidRPr="00000000" w14:paraId="0000002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Discussion: What is Systems Thinking? (9 minutes)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presentation, students are introduced to basic principles of systems thinking through a simple checklist.</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D">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 system is something that has parts, and its parts are connected to each other.</w:t>
            </w:r>
          </w:p>
          <w:p w:rsidR="00000000" w:rsidDel="00000000" w:rsidP="00000000" w:rsidRDefault="00000000" w:rsidRPr="00000000" w14:paraId="0000002E">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we look for the ways that things are connected, we are doing systems thinking.</w:t>
            </w:r>
          </w:p>
          <w:p w:rsidR="00000000" w:rsidDel="00000000" w:rsidP="00000000" w:rsidRDefault="00000000" w:rsidRPr="00000000" w14:paraId="0000002F">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Systems are everywhere!</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3">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Whiteboard or chart paper</w:t>
            </w:r>
          </w:p>
          <w:p w:rsidR="00000000" w:rsidDel="00000000" w:rsidP="00000000" w:rsidRDefault="00000000" w:rsidRPr="00000000" w14:paraId="00000034">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Markers</w:t>
            </w:r>
          </w:p>
          <w:p w:rsidR="00000000" w:rsidDel="00000000" w:rsidP="00000000" w:rsidRDefault="00000000" w:rsidRPr="00000000" w14:paraId="00000035">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Copy of the Systems Thinking Checklist at the end of this learning experience</w:t>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9">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Tell students you will be talking about systems thinking today. Give them the definition of a system. </w:t>
            </w:r>
          </w:p>
          <w:p w:rsidR="00000000" w:rsidDel="00000000" w:rsidP="00000000" w:rsidRDefault="00000000" w:rsidRPr="00000000" w14:paraId="0000003A">
            <w:pPr>
              <w:numPr>
                <w:ilvl w:val="1"/>
                <w:numId w:val="7"/>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“A system is something that has parts. And its parts are connected to each other. If we change one part, we change the whole system.” </w:t>
            </w:r>
          </w:p>
          <w:p w:rsidR="00000000" w:rsidDel="00000000" w:rsidP="00000000" w:rsidRDefault="00000000" w:rsidRPr="00000000" w14:paraId="0000003B">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visual example of a system. You can stack up some cards in a house of cards, or stack up some blocks or books. Ask: </w:t>
            </w:r>
          </w:p>
          <w:p w:rsidR="00000000" w:rsidDel="00000000" w:rsidP="00000000" w:rsidRDefault="00000000" w:rsidRPr="00000000" w14:paraId="0000003C">
            <w:pPr>
              <w:numPr>
                <w:ilvl w:val="1"/>
                <w:numId w:val="7"/>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“What will happen if I remove one of these cards (or blocks) at the bottom? What affect will it have on the whole system?”</w:t>
            </w:r>
          </w:p>
          <w:p w:rsidR="00000000" w:rsidDel="00000000" w:rsidP="00000000" w:rsidRDefault="00000000" w:rsidRPr="00000000" w14:paraId="0000003D">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Alternatively, if you have a bowl with water and some dye, you can ask:</w:t>
            </w:r>
          </w:p>
          <w:p w:rsidR="00000000" w:rsidDel="00000000" w:rsidP="00000000" w:rsidRDefault="00000000" w:rsidRPr="00000000" w14:paraId="0000003E">
            <w:pPr>
              <w:numPr>
                <w:ilvl w:val="1"/>
                <w:numId w:val="7"/>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“What will happen if I pour this dye into the water. Will this change the whole system?” </w:t>
            </w:r>
          </w:p>
          <w:p w:rsidR="00000000" w:rsidDel="00000000" w:rsidP="00000000" w:rsidRDefault="00000000" w:rsidRPr="00000000" w14:paraId="0000003F">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what systems thinking is:</w:t>
            </w:r>
          </w:p>
          <w:p w:rsidR="00000000" w:rsidDel="00000000" w:rsidP="00000000" w:rsidRDefault="00000000" w:rsidRPr="00000000" w14:paraId="00000040">
            <w:pPr>
              <w:numPr>
                <w:ilvl w:val="1"/>
                <w:numId w:val="7"/>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“When we look at something and its parts, and then think about how the parts are connected, we are doing systems thinking. Systems thinking means to look at something as a system.”</w:t>
            </w:r>
          </w:p>
          <w:p w:rsidR="00000000" w:rsidDel="00000000" w:rsidP="00000000" w:rsidRDefault="00000000" w:rsidRPr="00000000" w14:paraId="00000041">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Introduce your students to the Systems Checklist, which helps us to explore things as systems. Use the checklist with them to explore a few more examples of systems, such as the human body, a bicycle, a car, a group of friends, a family, etc.</w:t>
            </w:r>
          </w:p>
          <w:p w:rsidR="00000000" w:rsidDel="00000000" w:rsidP="00000000" w:rsidRDefault="00000000" w:rsidRPr="00000000" w14:paraId="00000042">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Systems Checklist: </w:t>
            </w:r>
          </w:p>
          <w:p w:rsidR="00000000" w:rsidDel="00000000" w:rsidP="00000000" w:rsidRDefault="00000000" w:rsidRPr="00000000" w14:paraId="00000043">
            <w:pPr>
              <w:numPr>
                <w:ilvl w:val="1"/>
                <w:numId w:val="7"/>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1. Does it have parts and what are they? </w:t>
            </w:r>
          </w:p>
          <w:p w:rsidR="00000000" w:rsidDel="00000000" w:rsidP="00000000" w:rsidRDefault="00000000" w:rsidRPr="00000000" w14:paraId="00000044">
            <w:pPr>
              <w:numPr>
                <w:ilvl w:val="1"/>
                <w:numId w:val="7"/>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2. Are the parts connected to each other? How? </w:t>
            </w:r>
          </w:p>
          <w:p w:rsidR="00000000" w:rsidDel="00000000" w:rsidP="00000000" w:rsidRDefault="00000000" w:rsidRPr="00000000" w14:paraId="00000045">
            <w:pPr>
              <w:numPr>
                <w:ilvl w:val="1"/>
                <w:numId w:val="7"/>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3. If we change one part, does it change other parts? How? </w:t>
            </w:r>
          </w:p>
          <w:p w:rsidR="00000000" w:rsidDel="00000000" w:rsidP="00000000" w:rsidRDefault="00000000" w:rsidRPr="00000000" w14:paraId="00000046">
            <w:pPr>
              <w:numPr>
                <w:ilvl w:val="1"/>
                <w:numId w:val="7"/>
              </w:numPr>
              <w:spacing w:line="240" w:lineRule="auto"/>
              <w:ind w:left="1440" w:hanging="360"/>
              <w:rPr>
                <w:rFonts w:ascii="Courier New" w:cs="Courier New" w:eastAsia="Courier New" w:hAnsi="Courier New"/>
                <w:sz w:val="24"/>
                <w:szCs w:val="24"/>
              </w:rPr>
            </w:pPr>
            <w:r w:rsidDel="00000000" w:rsidR="00000000" w:rsidRPr="00000000">
              <w:rPr>
                <w:rFonts w:ascii="Calibri" w:cs="Calibri" w:eastAsia="Calibri" w:hAnsi="Calibri"/>
                <w:sz w:val="24"/>
                <w:szCs w:val="24"/>
                <w:rtl w:val="0"/>
              </w:rPr>
              <w:t xml:space="preserve">4. Are the parts connected to other things on the outside? How?</w:t>
            </w:r>
          </w:p>
          <w:p w:rsidR="00000000" w:rsidDel="00000000" w:rsidP="00000000" w:rsidRDefault="00000000" w:rsidRPr="00000000" w14:paraId="00000047">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students to suggest additional things that they could explore as systems. Run each suggestion through the systems checklist. </w:t>
            </w:r>
          </w:p>
          <w:p w:rsidR="00000000" w:rsidDel="00000000" w:rsidP="00000000" w:rsidRDefault="00000000" w:rsidRPr="00000000" w14:paraId="00000048">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Conclude the discussion by reminding students that systems thinking means looking for connections. </w:t>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4B">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Almost everything has parts and can be thought of as a kind of system. Since the point is not to correctly identify what is and what is not a system, but rather to teach a certain way of looking at things as systems, be encouraging even when students suggest things that may not immediately appear to be systems.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“title”</w:t>
            </w:r>
            <w:r w:rsidDel="00000000" w:rsidR="00000000" w:rsidRPr="00000000">
              <w:rPr>
                <w:rtl w:val="0"/>
              </w:rPr>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51">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“Today we’re going to learn about an interesting way of thinking. It’s called systems thinking. </w:t>
            </w:r>
          </w:p>
          <w:p w:rsidR="00000000" w:rsidDel="00000000" w:rsidP="00000000" w:rsidRDefault="00000000" w:rsidRPr="00000000" w14:paraId="00000052">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system is something that has parts. And its parts are connected to each other. When we look at something and its parts, and then think about how the parts are connected, we are doing systems thinking. </w:t>
            </w:r>
          </w:p>
          <w:p w:rsidR="00000000" w:rsidDel="00000000" w:rsidP="00000000" w:rsidRDefault="00000000" w:rsidRPr="00000000" w14:paraId="00000053">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think together. Is your body a system? We can use the checklist to see. </w:t>
            </w:r>
          </w:p>
          <w:p w:rsidR="00000000" w:rsidDel="00000000" w:rsidP="00000000" w:rsidRDefault="00000000" w:rsidRPr="00000000" w14:paraId="00000054">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Systems Checklist: </w:t>
            </w:r>
          </w:p>
          <w:p w:rsidR="00000000" w:rsidDel="00000000" w:rsidP="00000000" w:rsidRDefault="00000000" w:rsidRPr="00000000" w14:paraId="00000055">
            <w:pPr>
              <w:numPr>
                <w:ilvl w:val="0"/>
                <w:numId w:val="8"/>
              </w:numPr>
              <w:spacing w:line="240" w:lineRule="auto"/>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Does it have parts and what are they? </w:t>
            </w:r>
          </w:p>
          <w:p w:rsidR="00000000" w:rsidDel="00000000" w:rsidP="00000000" w:rsidRDefault="00000000" w:rsidRPr="00000000" w14:paraId="00000056">
            <w:pPr>
              <w:numPr>
                <w:ilvl w:val="0"/>
                <w:numId w:val="8"/>
              </w:numPr>
              <w:spacing w:line="240" w:lineRule="auto"/>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 parts connected to each other? How? </w:t>
            </w:r>
          </w:p>
          <w:p w:rsidR="00000000" w:rsidDel="00000000" w:rsidP="00000000" w:rsidRDefault="00000000" w:rsidRPr="00000000" w14:paraId="00000057">
            <w:pPr>
              <w:numPr>
                <w:ilvl w:val="0"/>
                <w:numId w:val="8"/>
              </w:numPr>
              <w:spacing w:line="240" w:lineRule="auto"/>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we change one part, does it change other parts? How? </w:t>
            </w:r>
          </w:p>
          <w:p w:rsidR="00000000" w:rsidDel="00000000" w:rsidP="00000000" w:rsidRDefault="00000000" w:rsidRPr="00000000" w14:paraId="00000058">
            <w:pPr>
              <w:numPr>
                <w:ilvl w:val="0"/>
                <w:numId w:val="8"/>
              </w:numPr>
              <w:spacing w:line="240" w:lineRule="auto"/>
              <w:ind w:left="10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 parts connected to other things on the outside? How? </w:t>
            </w:r>
          </w:p>
          <w:p w:rsidR="00000000" w:rsidDel="00000000" w:rsidP="00000000" w:rsidRDefault="00000000" w:rsidRPr="00000000" w14:paraId="00000059">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think of other things. What else might be a system? [Take examples from the class. Spend time going through at least one more example, using the checklist to see if the example is a system. If time permits, use the checklist for more examples.] Many things are systems.</w:t>
            </w:r>
          </w:p>
          <w:p w:rsidR="00000000" w:rsidDel="00000000" w:rsidP="00000000" w:rsidRDefault="00000000" w:rsidRPr="00000000" w14:paraId="0000005A">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Remember, systems thinking means looking for connections. Once we start looking for connections, we find that systems are everywhere!”</w:t>
            </w:r>
          </w:p>
        </w:tc>
      </w:tr>
    </w:tbl>
    <w:p w:rsidR="00000000" w:rsidDel="00000000" w:rsidP="00000000" w:rsidRDefault="00000000" w:rsidRPr="00000000" w14:paraId="0000005B">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Seeing the School as a System (15 minutes)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look at their school as a system and all the people involved in maintaining and running it. They will also recognize the ways the school needs each these people, and some of the things these people share in common.</w:t>
            </w:r>
          </w:p>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can look at our school as a system</w:t>
            </w:r>
          </w:p>
          <w:p w:rsidR="00000000" w:rsidDel="00000000" w:rsidP="00000000" w:rsidRDefault="00000000" w:rsidRPr="00000000" w14:paraId="00000064">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school depends on many types of people, who share common human experiences and feelings.</w:t>
            </w:r>
          </w:p>
          <w:p w:rsidR="00000000" w:rsidDel="00000000" w:rsidP="00000000" w:rsidRDefault="00000000" w:rsidRPr="00000000" w14:paraId="0000006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Whiteboard or chart paper</w:t>
            </w:r>
          </w:p>
          <w:p w:rsidR="00000000" w:rsidDel="00000000" w:rsidP="00000000" w:rsidRDefault="00000000" w:rsidRPr="00000000" w14:paraId="00000069">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Markers</w:t>
            </w:r>
          </w:p>
          <w:p w:rsidR="00000000" w:rsidDel="00000000" w:rsidP="00000000" w:rsidRDefault="00000000" w:rsidRPr="00000000" w14:paraId="0000006A">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6C">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Remind students of the drawing they did together back in Chapter 1 where they explored interdependence and how we are connected to and dependent on other things. Tell them the class is going to do another drawing today with the school as the focus. </w:t>
            </w:r>
          </w:p>
          <w:p w:rsidR="00000000" w:rsidDel="00000000" w:rsidP="00000000" w:rsidRDefault="00000000" w:rsidRPr="00000000" w14:paraId="0000006D">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 a representation of the school in the center of a large piece of chart paper. </w:t>
            </w:r>
          </w:p>
          <w:p w:rsidR="00000000" w:rsidDel="00000000" w:rsidP="00000000" w:rsidRDefault="00000000" w:rsidRPr="00000000" w14:paraId="0000006E">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 with them whether the school is a system by using the systems checklist. </w:t>
            </w:r>
          </w:p>
          <w:p w:rsidR="00000000" w:rsidDel="00000000" w:rsidP="00000000" w:rsidRDefault="00000000" w:rsidRPr="00000000" w14:paraId="0000006F">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you will now explore the parts of our school. Ask who or what kinds of people we need to have a school. Ask them to see if they can think of at least 10 actual people or people’s jobs the school connects to, needs, or depends on. Draw or write the people/ categories they offer. </w:t>
            </w:r>
          </w:p>
          <w:p w:rsidR="00000000" w:rsidDel="00000000" w:rsidP="00000000" w:rsidRDefault="00000000" w:rsidRPr="00000000" w14:paraId="00000070">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Point to certain groups of people on the chart paper and ask students: In what ways are these people the same as us? In what ways are they different? (As explored earlier, they may suggest that all the people have emotions and feelings; they all want happiness; they all want to be treated with kindness.) </w:t>
            </w:r>
          </w:p>
          <w:p w:rsidR="00000000" w:rsidDel="00000000" w:rsidP="00000000" w:rsidRDefault="00000000" w:rsidRPr="00000000" w14:paraId="00000071">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Remind them that one question of the systems checklist asks whether the larger system changes if we change one part of the system. Ask them to consider that concept about each group of people noted.</w:t>
            </w:r>
          </w:p>
          <w:p w:rsidR="00000000" w:rsidDel="00000000" w:rsidP="00000000" w:rsidRDefault="00000000" w:rsidRPr="00000000" w14:paraId="0000007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73">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Examples for systems might include a bicycle, the weather, a garden, a family, and so on. Save the drawing of the school as a system, as you will need again this for Learning Experience 4.</w:t>
            </w:r>
          </w:p>
          <w:p w:rsidR="00000000" w:rsidDel="00000000" w:rsidP="00000000" w:rsidRDefault="00000000" w:rsidRPr="00000000" w14:paraId="00000074">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activity works great with students standing around the whiteboard or with a piece of chart paper on the floor in the center of a circle of students. </w:t>
            </w:r>
          </w:p>
          <w:p w:rsidR="00000000" w:rsidDel="00000000" w:rsidP="00000000" w:rsidRDefault="00000000" w:rsidRPr="00000000" w14:paraId="00000075">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in every insight activity, students may have other critical insights as you go along—if so, record them or note them on the board so that you can return to them later.</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“title”</w:t>
            </w:r>
            <w:r w:rsidDel="00000000" w:rsidR="00000000" w:rsidRPr="00000000">
              <w:rPr>
                <w:rtl w:val="0"/>
              </w:rPr>
            </w:r>
          </w:p>
          <w:p w:rsidR="00000000" w:rsidDel="00000000" w:rsidP="00000000" w:rsidRDefault="00000000" w:rsidRPr="00000000" w14:paraId="0000007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B">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 while ago, we made a drawing of [whatever your class drew] and we connected all the people and things needed to make that [thing] possible. Who remembers that activity? </w:t>
            </w:r>
          </w:p>
          <w:p w:rsidR="00000000" w:rsidDel="00000000" w:rsidP="00000000" w:rsidRDefault="00000000" w:rsidRPr="00000000" w14:paraId="0000007C">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we did that we were talking about interdependence, and we’re going to do another drawing today that is similar to that. For this drawing today, however, we are going to use the school as the focus. I’ll draw the school here in the center. </w:t>
            </w:r>
          </w:p>
          <w:p w:rsidR="00000000" w:rsidDel="00000000" w:rsidP="00000000" w:rsidRDefault="00000000" w:rsidRPr="00000000" w14:paraId="0000007D">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So, before we draw any more, I wanted to ask you to decide if the school is system by using our systems checklist. What do you think? </w:t>
            </w:r>
          </w:p>
          <w:p w:rsidR="00000000" w:rsidDel="00000000" w:rsidP="00000000" w:rsidRDefault="00000000" w:rsidRPr="00000000" w14:paraId="0000007E">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explore our school as a system. Think about these three questions for a few seconds: Which people do we need to have a school? Do we need certain people? Who might we need? [Pause for students to think.] </w:t>
            </w:r>
          </w:p>
          <w:p w:rsidR="00000000" w:rsidDel="00000000" w:rsidP="00000000" w:rsidRDefault="00000000" w:rsidRPr="00000000" w14:paraId="0000007F">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Which 10 actual people or people’s jobs does the school connect to, need, or depend on? [Allow time for sharing; draw or write the people/categories students share.] </w:t>
            </w:r>
          </w:p>
          <w:p w:rsidR="00000000" w:rsidDel="00000000" w:rsidP="00000000" w:rsidRDefault="00000000" w:rsidRPr="00000000" w14:paraId="00000080">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they need additional prompting: </w:t>
            </w:r>
          </w:p>
          <w:p w:rsidR="00000000" w:rsidDel="00000000" w:rsidP="00000000" w:rsidRDefault="00000000" w:rsidRPr="00000000" w14:paraId="00000081">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“Who do we need to have food for our school? </w:t>
            </w:r>
          </w:p>
          <w:p w:rsidR="00000000" w:rsidDel="00000000" w:rsidP="00000000" w:rsidRDefault="00000000" w:rsidRPr="00000000" w14:paraId="00000082">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Who do we need to teach in our school? If we only had teachers, would we have a school, or do we need other people? </w:t>
            </w:r>
          </w:p>
          <w:p w:rsidR="00000000" w:rsidDel="00000000" w:rsidP="00000000" w:rsidRDefault="00000000" w:rsidRPr="00000000" w14:paraId="00000083">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Who helps keep the school clean? Can we have students without people to look after them? So who else would we need?” </w:t>
            </w:r>
          </w:p>
          <w:p w:rsidR="00000000" w:rsidDel="00000000" w:rsidP="00000000" w:rsidRDefault="00000000" w:rsidRPr="00000000" w14:paraId="00000084">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look at this group of people - the teachers. In what ways are they similar to you? In what ways are they different? [Draw or write the similarities and differences. Repeat for other groups of people on the chart.] </w:t>
            </w:r>
          </w:p>
          <w:p w:rsidR="00000000" w:rsidDel="00000000" w:rsidP="00000000" w:rsidRDefault="00000000" w:rsidRPr="00000000" w14:paraId="00000085">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So it looks like the school has a lot of parts and they are connected to each other. The next requirement for a system is that if one part of the system changes, the whole larger system changes. Is that true for the school? </w:t>
            </w:r>
          </w:p>
          <w:p w:rsidR="00000000" w:rsidDel="00000000" w:rsidP="00000000" w:rsidRDefault="00000000" w:rsidRPr="00000000" w14:paraId="00000086">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see: what if some of these people were to not be able to come to school? What would happen? Would it change anything for us? [For example, if students didn’t come, teachers wouldn’t have anyone to teach; if individual students didn’t come, we would miss them…] </w:t>
            </w:r>
          </w:p>
          <w:p w:rsidR="00000000" w:rsidDel="00000000" w:rsidP="00000000" w:rsidRDefault="00000000" w:rsidRPr="00000000" w14:paraId="00000087">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we look at the school as a system, how is our class a part of that system? </w:t>
            </w:r>
          </w:p>
          <w:p w:rsidR="00000000" w:rsidDel="00000000" w:rsidP="00000000" w:rsidRDefault="00000000" w:rsidRPr="00000000" w14:paraId="00000088">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about each of us? Are we each part of the system of the school? </w:t>
            </w:r>
          </w:p>
          <w:p w:rsidR="00000000" w:rsidDel="00000000" w:rsidP="00000000" w:rsidRDefault="00000000" w:rsidRPr="00000000" w14:paraId="00000089">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we affect each other? How do we affect people outside our class?”</w:t>
            </w:r>
          </w:p>
        </w:tc>
      </w:tr>
    </w:tbl>
    <w:p w:rsidR="00000000" w:rsidDel="00000000" w:rsidP="00000000" w:rsidRDefault="00000000" w:rsidRPr="00000000" w14:paraId="0000008A">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(3 minutes)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8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8F">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“Thinking about systems helps us realize how important each part is and how important each person is, because each person’s actions affect other people. Who are the people you affect? Who is changed by your actions and your decisions? </w:t>
            </w:r>
          </w:p>
          <w:p w:rsidR="00000000" w:rsidDel="00000000" w:rsidP="00000000" w:rsidRDefault="00000000" w:rsidRPr="00000000" w14:paraId="00000090">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would we name some of the systems that we are part of?” [This question can build on and follow from the first.]</w:t>
            </w:r>
          </w:p>
          <w:p w:rsidR="00000000" w:rsidDel="00000000" w:rsidP="00000000" w:rsidRDefault="00000000" w:rsidRPr="00000000" w14:paraId="00000091">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It a System?</w:t>
      </w:r>
    </w:p>
    <w:p w:rsidR="00000000" w:rsidDel="00000000" w:rsidP="00000000" w:rsidRDefault="00000000" w:rsidRPr="00000000" w14:paraId="0000009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Systems Checklist</w:t>
      </w:r>
    </w:p>
    <w:p w:rsidR="00000000" w:rsidDel="00000000" w:rsidP="00000000" w:rsidRDefault="00000000" w:rsidRPr="00000000" w14:paraId="0000009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Does it have parts and what are they?</w:t>
      </w:r>
    </w:p>
    <w:p w:rsidR="00000000" w:rsidDel="00000000" w:rsidP="00000000" w:rsidRDefault="00000000" w:rsidRPr="00000000" w14:paraId="00000098">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Are the parts connected to each other? How?</w:t>
      </w:r>
    </w:p>
    <w:p w:rsidR="00000000" w:rsidDel="00000000" w:rsidP="00000000" w:rsidRDefault="00000000" w:rsidRPr="00000000" w14:paraId="00000099">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we change one part, does it change other parts?</w:t>
      </w:r>
    </w:p>
    <w:p w:rsidR="00000000" w:rsidDel="00000000" w:rsidP="00000000" w:rsidRDefault="00000000" w:rsidRPr="00000000" w14:paraId="0000009A">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Are the parts connected to other things on the outside? How?</w:t>
      </w:r>
    </w:p>
    <w:p w:rsidR="00000000" w:rsidDel="00000000" w:rsidP="00000000" w:rsidRDefault="00000000" w:rsidRPr="00000000" w14:paraId="0000009B">
      <w:pPr>
        <w:spacing w:after="200" w:lineRule="auto"/>
        <w:rPr>
          <w:rFonts w:ascii="Calibri" w:cs="Calibri" w:eastAsia="Calibri" w:hAnsi="Calibri"/>
          <w:sz w:val="24"/>
          <w:szCs w:val="24"/>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tabs>
        <w:tab w:val="right" w:leader="none" w:pos="9000"/>
        <w:tab w:val="center" w:leader="none" w:pos="4320"/>
      </w:tabs>
      <w:jc w:val="right"/>
      <w:rPr/>
    </w:pPr>
    <w:r w:rsidDel="00000000" w:rsidR="00000000" w:rsidRPr="00000000">
      <w:rPr>
        <w:rtl w:val="0"/>
      </w:rPr>
      <w:t xml:space="preserve"> </w:t>
      <w:tab/>
      <w:tab/>
      <w:t xml:space="preserve">Chapter 7</w:t>
    </w:r>
  </w:p>
  <w:p w:rsidR="00000000" w:rsidDel="00000000" w:rsidP="00000000" w:rsidRDefault="00000000" w:rsidRPr="00000000" w14:paraId="0000009D">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2 </w:t>
    </w:r>
  </w:p>
  <w:p w:rsidR="00000000" w:rsidDel="00000000" w:rsidP="00000000" w:rsidRDefault="00000000" w:rsidRPr="00000000" w14:paraId="0000009E">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9F">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